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F9D8" w14:textId="4089D2F2" w:rsidR="00EC5965" w:rsidRDefault="00513362">
      <w:r>
        <w:rPr>
          <w:noProof/>
        </w:rPr>
        <w:drawing>
          <wp:inline distT="0" distB="0" distL="0" distR="0" wp14:anchorId="12A9CF20" wp14:editId="557D3FED">
            <wp:extent cx="4716780" cy="1600200"/>
            <wp:effectExtent l="0" t="0" r="762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E75D8" w14:textId="62AB9078" w:rsidR="00513362" w:rsidRDefault="00513362"/>
    <w:p w14:paraId="6AD243DB" w14:textId="02996893" w:rsidR="00513362" w:rsidRDefault="00513362">
      <w:r>
        <w:t>Answer:</w:t>
      </w:r>
    </w:p>
    <w:p w14:paraId="524D77A3" w14:textId="39C30982" w:rsidR="00513362" w:rsidRDefault="00513362">
      <w:r>
        <w:t>c) Trivia: AC meters are different than DC meters. It is passed on power dissipation calculation.</w:t>
      </w:r>
    </w:p>
    <w:sectPr w:rsidR="005133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13362"/>
    <w:rsid w:val="00513362"/>
    <w:rsid w:val="00EC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0837F"/>
  <w15:chartTrackingRefBased/>
  <w15:docId w15:val="{FEC659FD-08F9-4790-BB4D-45D7406A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Bihany</dc:creator>
  <cp:keywords/>
  <dc:description/>
  <cp:lastModifiedBy>Harsh Bihany</cp:lastModifiedBy>
  <cp:revision>1</cp:revision>
  <dcterms:created xsi:type="dcterms:W3CDTF">2022-05-18T17:02:00Z</dcterms:created>
  <dcterms:modified xsi:type="dcterms:W3CDTF">2022-05-18T17:03:00Z</dcterms:modified>
</cp:coreProperties>
</file>